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Default="00244E10" w:rsidP="00244E10">
      <w:pPr>
        <w:rPr>
          <w:szCs w:val="21"/>
        </w:rPr>
      </w:pPr>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244E10" w:rsidP="00244E10">
      <w:pPr>
        <w:jc w:val="right"/>
        <w:rPr>
          <w:szCs w:val="21"/>
        </w:rPr>
      </w:pPr>
      <w:r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9E1FB1">
        <w:rPr>
          <w:rFonts w:hint="eastAsia"/>
          <w:szCs w:val="21"/>
        </w:rPr>
        <w:t>公益財</w:t>
      </w:r>
      <w:r>
        <w:rPr>
          <w:rFonts w:hint="eastAsia"/>
          <w:szCs w:val="21"/>
        </w:rPr>
        <w:t>団法人三重県下水道公社</w:t>
      </w:r>
    </w:p>
    <w:p w:rsidR="00244E10" w:rsidRDefault="0042242A" w:rsidP="0042242A">
      <w:pPr>
        <w:ind w:firstLineChars="300" w:firstLine="630"/>
        <w:rPr>
          <w:szCs w:val="21"/>
        </w:rPr>
      </w:pPr>
      <w:bookmarkStart w:id="0" w:name="_GoBack"/>
      <w:bookmarkEnd w:id="0"/>
      <w:r>
        <w:rPr>
          <w:rFonts w:hint="eastAsia"/>
          <w:szCs w:val="21"/>
        </w:rPr>
        <w:t>理事</w:t>
      </w:r>
      <w:r w:rsidR="00244E10">
        <w:rPr>
          <w:rFonts w:hint="eastAsia"/>
          <w:szCs w:val="21"/>
        </w:rPr>
        <w:t xml:space="preserve">長　</w:t>
      </w:r>
      <w:r>
        <w:rPr>
          <w:rFonts w:hint="eastAsia"/>
          <w:szCs w:val="21"/>
        </w:rPr>
        <w:t>稲　垣　　司</w:t>
      </w:r>
      <w:r w:rsidR="00244E10">
        <w:rPr>
          <w:rFonts w:hint="eastAsia"/>
          <w:szCs w:val="21"/>
        </w:rPr>
        <w:t xml:space="preserve">　</w:t>
      </w:r>
      <w:r>
        <w:rPr>
          <w:rFonts w:hint="eastAsia"/>
          <w:szCs w:val="21"/>
        </w:rPr>
        <w:t xml:space="preserve">　</w:t>
      </w:r>
      <w:r w:rsidR="00244E10">
        <w:rPr>
          <w:rFonts w:hint="eastAsia"/>
          <w:szCs w:val="21"/>
        </w:rPr>
        <w:t>様</w:t>
      </w:r>
    </w:p>
    <w:p w:rsidR="00244E10"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44E10">
        <w:rPr>
          <w:rFonts w:hint="eastAsia"/>
          <w:spacing w:val="45"/>
          <w:kern w:val="0"/>
          <w:fitText w:val="840" w:id="1422108928"/>
        </w:rPr>
        <w:t>公告</w:t>
      </w:r>
      <w:r w:rsidRPr="00244E10">
        <w:rPr>
          <w:rFonts w:hint="eastAsia"/>
          <w:spacing w:val="15"/>
          <w:kern w:val="0"/>
          <w:fitText w:val="840" w:id="1422108928"/>
        </w:rPr>
        <w:t>日</w:t>
      </w:r>
      <w:r w:rsidR="00DA7CBF">
        <w:rPr>
          <w:rFonts w:hint="eastAsia"/>
        </w:rPr>
        <w:t xml:space="preserve">　（　平成３０年１１月７</w:t>
      </w:r>
      <w:r w:rsidR="002170B9">
        <w:rPr>
          <w:rFonts w:hint="eastAsia"/>
        </w:rPr>
        <w:t>日</w:t>
      </w:r>
      <w:r>
        <w:rPr>
          <w:rFonts w:hint="eastAsia"/>
        </w:rPr>
        <w:t xml:space="preserve">　　　　　　　　　</w:t>
      </w:r>
      <w:r w:rsidR="002170B9">
        <w:rPr>
          <w:rFonts w:hint="eastAsia"/>
        </w:rPr>
        <w:t xml:space="preserve">　</w:t>
      </w:r>
      <w:r>
        <w:rPr>
          <w:rFonts w:hint="eastAsia"/>
        </w:rPr>
        <w:t xml:space="preserve">　</w:t>
      </w:r>
      <w:r w:rsidR="002170B9">
        <w:rPr>
          <w:rFonts w:hint="eastAsia"/>
        </w:rPr>
        <w:t xml:space="preserve"> </w:t>
      </w:r>
      <w:r w:rsidR="008D16FD">
        <w:rPr>
          <w:rFonts w:hint="eastAsia"/>
        </w:rPr>
        <w:t xml:space="preserve">　</w:t>
      </w:r>
      <w:r>
        <w:rPr>
          <w:rFonts w:hint="eastAsia"/>
        </w:rPr>
        <w:t xml:space="preserve">　　　　）</w:t>
      </w:r>
    </w:p>
    <w:p w:rsidR="008D16FD" w:rsidRDefault="00244E10" w:rsidP="00244E10">
      <w:r>
        <w:rPr>
          <w:rFonts w:hint="eastAsia"/>
        </w:rPr>
        <w:t xml:space="preserve">　２　</w:t>
      </w:r>
      <w:r w:rsidRPr="002170B9">
        <w:rPr>
          <w:rFonts w:hint="eastAsia"/>
          <w:spacing w:val="52"/>
          <w:kern w:val="0"/>
          <w:fitText w:val="840" w:id="1422108929"/>
        </w:rPr>
        <w:t>工事</w:t>
      </w:r>
      <w:r w:rsidRPr="002170B9">
        <w:rPr>
          <w:rFonts w:hint="eastAsia"/>
          <w:spacing w:val="1"/>
          <w:kern w:val="0"/>
          <w:fitText w:val="840" w:id="1422108929"/>
        </w:rPr>
        <w:t>名</w:t>
      </w:r>
      <w:r>
        <w:rPr>
          <w:rFonts w:hint="eastAsia"/>
        </w:rPr>
        <w:t xml:space="preserve">　（　</w:t>
      </w:r>
      <w:r w:rsidR="00F20242">
        <w:rPr>
          <w:rFonts w:hint="eastAsia"/>
        </w:rPr>
        <w:t>平成３０年度　三下南修　第５</w:t>
      </w:r>
      <w:r w:rsidR="00372222">
        <w:rPr>
          <w:rFonts w:hint="eastAsia"/>
        </w:rPr>
        <w:t>号</w:t>
      </w:r>
    </w:p>
    <w:p w:rsidR="00244E10" w:rsidRDefault="00372222" w:rsidP="008D16FD">
      <w:pPr>
        <w:ind w:firstLineChars="900" w:firstLine="1890"/>
      </w:pPr>
      <w:r>
        <w:rPr>
          <w:rFonts w:hint="eastAsia"/>
        </w:rPr>
        <w:t xml:space="preserve">　</w:t>
      </w:r>
      <w:r w:rsidR="008D16FD">
        <w:rPr>
          <w:rFonts w:hint="eastAsia"/>
        </w:rPr>
        <w:t xml:space="preserve">南部浄化センター　</w:t>
      </w:r>
      <w:r w:rsidR="00F20242">
        <w:rPr>
          <w:rFonts w:hint="eastAsia"/>
        </w:rPr>
        <w:t>No.1</w:t>
      </w:r>
      <w:r w:rsidR="00F20242">
        <w:rPr>
          <w:rFonts w:hint="eastAsia"/>
        </w:rPr>
        <w:t>細目自動除塵機分解整備</w:t>
      </w:r>
      <w:r w:rsidR="008D16FD">
        <w:rPr>
          <w:rFonts w:hint="eastAsia"/>
        </w:rPr>
        <w:t>工事</w:t>
      </w:r>
      <w:r w:rsidR="00F20242">
        <w:rPr>
          <w:rFonts w:hint="eastAsia"/>
        </w:rPr>
        <w:t xml:space="preserve">　</w:t>
      </w:r>
      <w:r w:rsidR="00244E10">
        <w:rPr>
          <w:rFonts w:hint="eastAsia"/>
        </w:rPr>
        <w:t>）</w:t>
      </w:r>
    </w:p>
    <w:p w:rsidR="00244E10" w:rsidRDefault="00244E10" w:rsidP="00244E10">
      <w:r>
        <w:rPr>
          <w:rFonts w:hint="eastAsia"/>
        </w:rPr>
        <w:t xml:space="preserve">　３　工事箇所　（　</w:t>
      </w:r>
      <w:r w:rsidR="002170B9">
        <w:rPr>
          <w:rFonts w:hint="eastAsia"/>
        </w:rPr>
        <w:t>三重県四日市市楠町北五味塚　地内</w:t>
      </w:r>
      <w:r>
        <w:rPr>
          <w:rFonts w:hint="eastAsia"/>
        </w:rPr>
        <w:t xml:space="preserve">　　　　</w:t>
      </w:r>
      <w:r w:rsidR="002170B9">
        <w:rPr>
          <w:rFonts w:hint="eastAsia"/>
        </w:rPr>
        <w:t xml:space="preserve"> </w:t>
      </w:r>
      <w:r>
        <w:rPr>
          <w:rFonts w:hint="eastAsia"/>
        </w:rPr>
        <w:t xml:space="preserve">　　　　　）</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170B9">
      <w:pPr>
        <w:pStyle w:val="a7"/>
        <w:numPr>
          <w:ilvl w:val="0"/>
          <w:numId w:val="1"/>
        </w:numPr>
        <w:ind w:leftChars="0"/>
      </w:pPr>
      <w:r>
        <w:rPr>
          <w:rFonts w:hint="eastAsia"/>
        </w:rPr>
        <w:t>名簿コード（　　　　　　　　　　　　　　　　　　　　　　　　　　）</w:t>
      </w:r>
    </w:p>
    <w:p w:rsidR="00244E10" w:rsidRDefault="00244E10" w:rsidP="002170B9">
      <w:pPr>
        <w:pStyle w:val="a7"/>
        <w:numPr>
          <w:ilvl w:val="0"/>
          <w:numId w:val="1"/>
        </w:numPr>
        <w:ind w:leftChars="0"/>
      </w:pPr>
      <w:r>
        <w:rPr>
          <w:rFonts w:hint="eastAsia"/>
        </w:rPr>
        <w:t>登録業種　（　　　　　　　　　　　　　　　　　　　　　　　　　　）</w:t>
      </w:r>
    </w:p>
    <w:p w:rsidR="00244E10" w:rsidRPr="00F424E6" w:rsidRDefault="00AB22F4" w:rsidP="00244E10">
      <w:pPr>
        <w:ind w:leftChars="100" w:left="708" w:hangingChars="237" w:hanging="498"/>
      </w:pPr>
      <w:r w:rsidRPr="00AB22F4">
        <w:rPr>
          <w:rFonts w:hint="eastAsia"/>
        </w:rPr>
        <w:t>（</w:t>
      </w:r>
      <w:r w:rsidR="00244E10"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Default="005818D3"/>
    <w:p w:rsidR="005818D3" w:rsidRDefault="005818D3"/>
    <w:p w:rsidR="005818D3" w:rsidRDefault="005818D3"/>
    <w:p w:rsidR="005818D3" w:rsidRDefault="005818D3"/>
    <w:p w:rsidR="005818D3" w:rsidRDefault="005818D3"/>
    <w:p w:rsidR="006056AD" w:rsidRDefault="006056AD"/>
    <w:p w:rsidR="006056AD" w:rsidRDefault="006056AD"/>
    <w:p w:rsidR="005818D3" w:rsidRDefault="005818D3" w:rsidP="005818D3">
      <w:r>
        <w:rPr>
          <w:rFonts w:hint="eastAsia"/>
        </w:rPr>
        <w:lastRenderedPageBreak/>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2170B9" w:rsidRDefault="005818D3" w:rsidP="005818D3">
      <w:r>
        <w:rPr>
          <w:rFonts w:hint="eastAsia"/>
        </w:rPr>
        <w:t>入札参加申請工事名</w:t>
      </w:r>
    </w:p>
    <w:p w:rsidR="0007108D" w:rsidRDefault="005818D3" w:rsidP="008D16FD">
      <w:pPr>
        <w:ind w:firstLineChars="200" w:firstLine="420"/>
      </w:pPr>
      <w:r>
        <w:rPr>
          <w:rFonts w:hint="eastAsia"/>
        </w:rPr>
        <w:t xml:space="preserve">（　</w:t>
      </w:r>
      <w:r w:rsidR="00F20242">
        <w:rPr>
          <w:rFonts w:hint="eastAsia"/>
        </w:rPr>
        <w:t>平成３０年度　三下南修　第５</w:t>
      </w:r>
      <w:r w:rsidR="0007108D">
        <w:rPr>
          <w:rFonts w:hint="eastAsia"/>
        </w:rPr>
        <w:t xml:space="preserve">号　</w:t>
      </w:r>
    </w:p>
    <w:p w:rsidR="005818D3" w:rsidRDefault="002170B9" w:rsidP="008D16FD">
      <w:pPr>
        <w:ind w:firstLineChars="400" w:firstLine="840"/>
      </w:pPr>
      <w:r>
        <w:rPr>
          <w:rFonts w:hint="eastAsia"/>
        </w:rPr>
        <w:t xml:space="preserve">南部浄化センター　</w:t>
      </w:r>
      <w:r w:rsidR="00F20242">
        <w:rPr>
          <w:rFonts w:hint="eastAsia"/>
        </w:rPr>
        <w:t>No.</w:t>
      </w:r>
      <w:r w:rsidR="008D16FD">
        <w:rPr>
          <w:rFonts w:hint="eastAsia"/>
        </w:rPr>
        <w:t>1</w:t>
      </w:r>
      <w:r w:rsidR="00F20242">
        <w:rPr>
          <w:rFonts w:hint="eastAsia"/>
        </w:rPr>
        <w:t>細目自動除塵機分解整備</w:t>
      </w:r>
      <w:r w:rsidR="008D16FD">
        <w:rPr>
          <w:rFonts w:hint="eastAsia"/>
        </w:rPr>
        <w:t>工事</w:t>
      </w:r>
      <w:r w:rsidR="005818D3">
        <w:rPr>
          <w:rFonts w:hint="eastAsia"/>
        </w:rPr>
        <w:t xml:space="preserve">　）</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90"/>
        <w:gridCol w:w="3404"/>
        <w:gridCol w:w="3400"/>
      </w:tblGrid>
      <w:tr w:rsidR="005818D3" w:rsidTr="00A1187D">
        <w:trPr>
          <w:trHeight w:val="567"/>
        </w:trPr>
        <w:tc>
          <w:tcPr>
            <w:tcW w:w="1872" w:type="dxa"/>
            <w:gridSpan w:val="2"/>
            <w:vAlign w:val="center"/>
          </w:tcPr>
          <w:p w:rsidR="005818D3" w:rsidRDefault="005818D3" w:rsidP="006C5B59">
            <w:r>
              <w:rPr>
                <w:rFonts w:hint="eastAsia"/>
              </w:rPr>
              <w:t>項目／会社名</w:t>
            </w:r>
          </w:p>
        </w:tc>
        <w:tc>
          <w:tcPr>
            <w:tcW w:w="6804" w:type="dxa"/>
            <w:gridSpan w:val="2"/>
            <w:vAlign w:val="center"/>
          </w:tcPr>
          <w:p w:rsidR="005818D3" w:rsidRDefault="005818D3" w:rsidP="00A1187D">
            <w:pPr>
              <w:jc w:val="center"/>
            </w:pPr>
          </w:p>
        </w:tc>
      </w:tr>
      <w:tr w:rsidR="005818D3" w:rsidTr="00A1187D">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290" w:type="dxa"/>
            <w:vAlign w:val="center"/>
          </w:tcPr>
          <w:p w:rsidR="005818D3" w:rsidRDefault="005818D3" w:rsidP="006C5B59">
            <w:pPr>
              <w:jc w:val="center"/>
            </w:pPr>
            <w:r>
              <w:rPr>
                <w:rFonts w:hint="eastAsia"/>
              </w:rPr>
              <w:t>工事名</w:t>
            </w:r>
          </w:p>
        </w:tc>
        <w:tc>
          <w:tcPr>
            <w:tcW w:w="3404" w:type="dxa"/>
            <w:vAlign w:val="center"/>
          </w:tcPr>
          <w:p w:rsidR="005818D3" w:rsidRPr="002D1553" w:rsidRDefault="005818D3" w:rsidP="006C5B59">
            <w:pPr>
              <w:rPr>
                <w:rFonts w:ascii="ＭＳ 明朝" w:hAnsi="ＭＳ 明朝"/>
              </w:rPr>
            </w:pPr>
          </w:p>
        </w:tc>
        <w:tc>
          <w:tcPr>
            <w:tcW w:w="3400" w:type="dxa"/>
            <w:vAlign w:val="center"/>
          </w:tcPr>
          <w:p w:rsidR="00A1187D" w:rsidRPr="002D1553" w:rsidRDefault="00A1187D" w:rsidP="006C5B59">
            <w:pPr>
              <w:rPr>
                <w:rFonts w:ascii="ＭＳ 明朝" w:hAnsi="ＭＳ 明朝"/>
              </w:rPr>
            </w:pPr>
          </w:p>
        </w:tc>
      </w:tr>
      <w:tr w:rsidR="005818D3" w:rsidTr="00A1187D">
        <w:trPr>
          <w:trHeight w:val="567"/>
        </w:trPr>
        <w:tc>
          <w:tcPr>
            <w:tcW w:w="582" w:type="dxa"/>
            <w:vMerge/>
            <w:vAlign w:val="center"/>
          </w:tcPr>
          <w:p w:rsidR="005818D3" w:rsidRDefault="005818D3" w:rsidP="006C5B59">
            <w:pPr>
              <w:jc w:val="center"/>
            </w:pPr>
          </w:p>
        </w:tc>
        <w:tc>
          <w:tcPr>
            <w:tcW w:w="1290" w:type="dxa"/>
            <w:vAlign w:val="center"/>
          </w:tcPr>
          <w:p w:rsidR="005818D3" w:rsidRDefault="005818D3" w:rsidP="006C5B59">
            <w:pPr>
              <w:jc w:val="center"/>
            </w:pPr>
            <w:r>
              <w:rPr>
                <w:rFonts w:hint="eastAsia"/>
              </w:rPr>
              <w:t>発注機関名</w:t>
            </w:r>
          </w:p>
        </w:tc>
        <w:tc>
          <w:tcPr>
            <w:tcW w:w="3404" w:type="dxa"/>
            <w:vAlign w:val="center"/>
          </w:tcPr>
          <w:p w:rsidR="005818D3" w:rsidRPr="002D1553" w:rsidRDefault="005818D3" w:rsidP="006C5B59">
            <w:pPr>
              <w:rPr>
                <w:rFonts w:ascii="ＭＳ 明朝" w:hAnsi="ＭＳ 明朝"/>
              </w:rPr>
            </w:pPr>
          </w:p>
        </w:tc>
        <w:tc>
          <w:tcPr>
            <w:tcW w:w="3400" w:type="dxa"/>
            <w:vAlign w:val="center"/>
          </w:tcPr>
          <w:p w:rsidR="005818D3" w:rsidRPr="002D1553" w:rsidRDefault="005818D3" w:rsidP="006C5B59">
            <w:pPr>
              <w:rPr>
                <w:rFonts w:ascii="ＭＳ 明朝" w:hAnsi="ＭＳ 明朝"/>
              </w:rPr>
            </w:pPr>
          </w:p>
        </w:tc>
      </w:tr>
      <w:tr w:rsidR="005818D3" w:rsidTr="00A1187D">
        <w:trPr>
          <w:trHeight w:val="567"/>
        </w:trPr>
        <w:tc>
          <w:tcPr>
            <w:tcW w:w="582" w:type="dxa"/>
            <w:vMerge/>
            <w:vAlign w:val="center"/>
          </w:tcPr>
          <w:p w:rsidR="005818D3" w:rsidRDefault="005818D3" w:rsidP="006C5B59">
            <w:pPr>
              <w:jc w:val="center"/>
            </w:pPr>
          </w:p>
        </w:tc>
        <w:tc>
          <w:tcPr>
            <w:tcW w:w="1290" w:type="dxa"/>
            <w:vAlign w:val="center"/>
          </w:tcPr>
          <w:p w:rsidR="005818D3" w:rsidRDefault="005818D3" w:rsidP="006C5B59">
            <w:pPr>
              <w:jc w:val="center"/>
            </w:pPr>
            <w:r>
              <w:rPr>
                <w:rFonts w:hint="eastAsia"/>
              </w:rPr>
              <w:t>施工場所</w:t>
            </w:r>
          </w:p>
        </w:tc>
        <w:tc>
          <w:tcPr>
            <w:tcW w:w="3404" w:type="dxa"/>
            <w:vAlign w:val="center"/>
          </w:tcPr>
          <w:p w:rsidR="005818D3" w:rsidRPr="002D1553" w:rsidRDefault="005818D3" w:rsidP="006C5B59">
            <w:pPr>
              <w:rPr>
                <w:rFonts w:ascii="ＭＳ 明朝" w:hAnsi="ＭＳ 明朝"/>
              </w:rPr>
            </w:pPr>
          </w:p>
        </w:tc>
        <w:tc>
          <w:tcPr>
            <w:tcW w:w="3400" w:type="dxa"/>
            <w:vAlign w:val="center"/>
          </w:tcPr>
          <w:p w:rsidR="005818D3" w:rsidRPr="002D1553" w:rsidRDefault="005818D3" w:rsidP="006C5B59">
            <w:pPr>
              <w:rPr>
                <w:rFonts w:ascii="ＭＳ 明朝" w:hAnsi="ＭＳ 明朝"/>
              </w:rPr>
            </w:pPr>
          </w:p>
        </w:tc>
      </w:tr>
      <w:tr w:rsidR="005818D3" w:rsidTr="00A1187D">
        <w:trPr>
          <w:trHeight w:val="567"/>
        </w:trPr>
        <w:tc>
          <w:tcPr>
            <w:tcW w:w="582" w:type="dxa"/>
            <w:vMerge/>
            <w:vAlign w:val="center"/>
          </w:tcPr>
          <w:p w:rsidR="005818D3" w:rsidRDefault="005818D3" w:rsidP="006C5B59">
            <w:pPr>
              <w:jc w:val="center"/>
            </w:pPr>
          </w:p>
        </w:tc>
        <w:tc>
          <w:tcPr>
            <w:tcW w:w="1290" w:type="dxa"/>
            <w:vAlign w:val="center"/>
          </w:tcPr>
          <w:p w:rsidR="005818D3" w:rsidRDefault="005818D3" w:rsidP="006C5B59">
            <w:pPr>
              <w:jc w:val="center"/>
            </w:pPr>
            <w:r>
              <w:rPr>
                <w:rFonts w:hint="eastAsia"/>
              </w:rPr>
              <w:t>契約金額</w:t>
            </w:r>
          </w:p>
        </w:tc>
        <w:tc>
          <w:tcPr>
            <w:tcW w:w="3404" w:type="dxa"/>
            <w:vAlign w:val="center"/>
          </w:tcPr>
          <w:p w:rsidR="005818D3" w:rsidRPr="002D1553" w:rsidRDefault="005818D3" w:rsidP="002D1553">
            <w:pPr>
              <w:rPr>
                <w:rFonts w:ascii="ＭＳ 明朝" w:hAnsi="ＭＳ 明朝"/>
              </w:rPr>
            </w:pPr>
          </w:p>
        </w:tc>
        <w:tc>
          <w:tcPr>
            <w:tcW w:w="3400" w:type="dxa"/>
            <w:vAlign w:val="center"/>
          </w:tcPr>
          <w:p w:rsidR="005818D3" w:rsidRPr="002D1553" w:rsidRDefault="005818D3" w:rsidP="002D1553">
            <w:pPr>
              <w:rPr>
                <w:rFonts w:ascii="ＭＳ 明朝" w:hAnsi="ＭＳ 明朝"/>
              </w:rPr>
            </w:pPr>
          </w:p>
        </w:tc>
      </w:tr>
      <w:tr w:rsidR="005818D3" w:rsidTr="00A1187D">
        <w:trPr>
          <w:trHeight w:val="567"/>
        </w:trPr>
        <w:tc>
          <w:tcPr>
            <w:tcW w:w="582" w:type="dxa"/>
            <w:vMerge/>
            <w:vAlign w:val="center"/>
          </w:tcPr>
          <w:p w:rsidR="005818D3" w:rsidRDefault="005818D3" w:rsidP="006C5B59">
            <w:pPr>
              <w:jc w:val="center"/>
            </w:pPr>
          </w:p>
        </w:tc>
        <w:tc>
          <w:tcPr>
            <w:tcW w:w="1290" w:type="dxa"/>
            <w:vAlign w:val="center"/>
          </w:tcPr>
          <w:p w:rsidR="005818D3" w:rsidRDefault="005818D3" w:rsidP="006C5B59">
            <w:pPr>
              <w:jc w:val="center"/>
            </w:pPr>
            <w:r>
              <w:rPr>
                <w:rFonts w:hint="eastAsia"/>
              </w:rPr>
              <w:t>工期</w:t>
            </w:r>
          </w:p>
        </w:tc>
        <w:tc>
          <w:tcPr>
            <w:tcW w:w="3404" w:type="dxa"/>
            <w:vAlign w:val="center"/>
          </w:tcPr>
          <w:p w:rsidR="005818D3" w:rsidRPr="002D1553" w:rsidRDefault="005818D3" w:rsidP="006C5B59">
            <w:pPr>
              <w:rPr>
                <w:rFonts w:ascii="ＭＳ 明朝" w:hAnsi="ＭＳ 明朝"/>
              </w:rPr>
            </w:pPr>
          </w:p>
        </w:tc>
        <w:tc>
          <w:tcPr>
            <w:tcW w:w="3400" w:type="dxa"/>
            <w:vAlign w:val="center"/>
          </w:tcPr>
          <w:p w:rsidR="005818D3" w:rsidRPr="002D1553" w:rsidRDefault="005818D3" w:rsidP="006C5B59">
            <w:pPr>
              <w:rPr>
                <w:rFonts w:ascii="ＭＳ 明朝" w:hAnsi="ＭＳ 明朝"/>
              </w:rPr>
            </w:pPr>
          </w:p>
        </w:tc>
      </w:tr>
      <w:tr w:rsidR="005818D3" w:rsidTr="00A1187D">
        <w:trPr>
          <w:trHeight w:val="567"/>
        </w:trPr>
        <w:tc>
          <w:tcPr>
            <w:tcW w:w="582" w:type="dxa"/>
            <w:vMerge/>
            <w:vAlign w:val="center"/>
          </w:tcPr>
          <w:p w:rsidR="005818D3" w:rsidRDefault="005818D3" w:rsidP="006C5B59">
            <w:pPr>
              <w:jc w:val="center"/>
            </w:pPr>
          </w:p>
        </w:tc>
        <w:tc>
          <w:tcPr>
            <w:tcW w:w="1290" w:type="dxa"/>
            <w:vAlign w:val="center"/>
          </w:tcPr>
          <w:p w:rsidR="005818D3" w:rsidRDefault="005818D3" w:rsidP="006C5B59">
            <w:pPr>
              <w:jc w:val="center"/>
            </w:pPr>
            <w:r>
              <w:rPr>
                <w:rFonts w:hint="eastAsia"/>
              </w:rPr>
              <w:t>受注形態</w:t>
            </w:r>
          </w:p>
        </w:tc>
        <w:tc>
          <w:tcPr>
            <w:tcW w:w="3404" w:type="dxa"/>
            <w:vAlign w:val="center"/>
          </w:tcPr>
          <w:p w:rsidR="005818D3" w:rsidRPr="002D1553" w:rsidRDefault="005818D3" w:rsidP="006C5B59">
            <w:pPr>
              <w:rPr>
                <w:rFonts w:ascii="ＭＳ 明朝" w:hAnsi="ＭＳ 明朝"/>
              </w:rPr>
            </w:pPr>
          </w:p>
        </w:tc>
        <w:tc>
          <w:tcPr>
            <w:tcW w:w="3400" w:type="dxa"/>
            <w:vAlign w:val="center"/>
          </w:tcPr>
          <w:p w:rsidR="005818D3" w:rsidRPr="002D1553" w:rsidRDefault="005818D3" w:rsidP="006C5B59">
            <w:pPr>
              <w:rPr>
                <w:rFonts w:ascii="ＭＳ 明朝" w:hAnsi="ＭＳ 明朝"/>
              </w:rPr>
            </w:pPr>
          </w:p>
        </w:tc>
      </w:tr>
      <w:tr w:rsidR="005818D3" w:rsidTr="00A1187D">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290" w:type="dxa"/>
            <w:vAlign w:val="center"/>
          </w:tcPr>
          <w:p w:rsidR="005818D3" w:rsidRDefault="005818D3" w:rsidP="006C5B59">
            <w:pPr>
              <w:jc w:val="center"/>
            </w:pPr>
            <w:r>
              <w:rPr>
                <w:rFonts w:hint="eastAsia"/>
              </w:rPr>
              <w:t>規模・寸法</w:t>
            </w:r>
          </w:p>
        </w:tc>
        <w:tc>
          <w:tcPr>
            <w:tcW w:w="3404" w:type="dxa"/>
            <w:vAlign w:val="center"/>
          </w:tcPr>
          <w:p w:rsidR="00A1187D" w:rsidRPr="002D1553" w:rsidRDefault="00A1187D" w:rsidP="006C5B59">
            <w:pPr>
              <w:rPr>
                <w:rFonts w:ascii="ＭＳ 明朝" w:hAnsi="ＭＳ 明朝"/>
                <w:sz w:val="16"/>
              </w:rPr>
            </w:pPr>
          </w:p>
        </w:tc>
        <w:tc>
          <w:tcPr>
            <w:tcW w:w="3400" w:type="dxa"/>
            <w:vAlign w:val="center"/>
          </w:tcPr>
          <w:p w:rsidR="005818D3" w:rsidRPr="002D1553" w:rsidRDefault="005818D3" w:rsidP="006C5B59">
            <w:pPr>
              <w:rPr>
                <w:rFonts w:ascii="ＭＳ 明朝" w:hAnsi="ＭＳ 明朝"/>
              </w:rPr>
            </w:pPr>
          </w:p>
        </w:tc>
      </w:tr>
      <w:tr w:rsidR="005818D3" w:rsidTr="00A1187D">
        <w:trPr>
          <w:trHeight w:val="567"/>
        </w:trPr>
        <w:tc>
          <w:tcPr>
            <w:tcW w:w="582" w:type="dxa"/>
            <w:vMerge/>
            <w:vAlign w:val="center"/>
          </w:tcPr>
          <w:p w:rsidR="005818D3" w:rsidRDefault="005818D3" w:rsidP="006C5B59"/>
        </w:tc>
        <w:tc>
          <w:tcPr>
            <w:tcW w:w="1290" w:type="dxa"/>
            <w:vAlign w:val="center"/>
          </w:tcPr>
          <w:p w:rsidR="005818D3" w:rsidRDefault="005818D3" w:rsidP="006C5B59">
            <w:pPr>
              <w:jc w:val="center"/>
            </w:pPr>
            <w:r>
              <w:rPr>
                <w:rFonts w:hint="eastAsia"/>
              </w:rPr>
              <w:t>構造形式</w:t>
            </w:r>
          </w:p>
        </w:tc>
        <w:tc>
          <w:tcPr>
            <w:tcW w:w="3404" w:type="dxa"/>
            <w:vAlign w:val="center"/>
          </w:tcPr>
          <w:p w:rsidR="005818D3" w:rsidRPr="002D1553" w:rsidRDefault="005818D3" w:rsidP="006C5B59">
            <w:pPr>
              <w:rPr>
                <w:rFonts w:ascii="ＭＳ 明朝" w:hAnsi="ＭＳ 明朝"/>
              </w:rPr>
            </w:pPr>
          </w:p>
        </w:tc>
        <w:tc>
          <w:tcPr>
            <w:tcW w:w="3400" w:type="dxa"/>
            <w:vAlign w:val="center"/>
          </w:tcPr>
          <w:p w:rsidR="005818D3" w:rsidRPr="002D1553" w:rsidRDefault="005818D3" w:rsidP="006C5B59">
            <w:pPr>
              <w:rPr>
                <w:rFonts w:ascii="ＭＳ 明朝" w:hAnsi="ＭＳ 明朝"/>
              </w:rPr>
            </w:pPr>
          </w:p>
        </w:tc>
      </w:tr>
      <w:tr w:rsidR="005818D3" w:rsidTr="00A1187D">
        <w:trPr>
          <w:trHeight w:val="567"/>
        </w:trPr>
        <w:tc>
          <w:tcPr>
            <w:tcW w:w="582" w:type="dxa"/>
            <w:vMerge/>
            <w:vAlign w:val="center"/>
          </w:tcPr>
          <w:p w:rsidR="005818D3" w:rsidRDefault="005818D3" w:rsidP="006C5B59"/>
        </w:tc>
        <w:tc>
          <w:tcPr>
            <w:tcW w:w="1290" w:type="dxa"/>
            <w:vAlign w:val="center"/>
          </w:tcPr>
          <w:p w:rsidR="005818D3" w:rsidRDefault="005818D3" w:rsidP="006C5B59">
            <w:pPr>
              <w:jc w:val="center"/>
            </w:pPr>
            <w:r>
              <w:rPr>
                <w:rFonts w:hint="eastAsia"/>
              </w:rPr>
              <w:t>使用機材・数量</w:t>
            </w:r>
          </w:p>
        </w:tc>
        <w:tc>
          <w:tcPr>
            <w:tcW w:w="3404" w:type="dxa"/>
            <w:vAlign w:val="center"/>
          </w:tcPr>
          <w:p w:rsidR="005818D3" w:rsidRPr="002D1553" w:rsidRDefault="005818D3" w:rsidP="006C5B59">
            <w:pPr>
              <w:rPr>
                <w:rFonts w:ascii="ＭＳ 明朝" w:hAnsi="ＭＳ 明朝"/>
              </w:rPr>
            </w:pPr>
          </w:p>
        </w:tc>
        <w:tc>
          <w:tcPr>
            <w:tcW w:w="3400" w:type="dxa"/>
            <w:vAlign w:val="center"/>
          </w:tcPr>
          <w:p w:rsidR="005818D3" w:rsidRPr="002D1553" w:rsidRDefault="005818D3" w:rsidP="006C5B59">
            <w:pPr>
              <w:rPr>
                <w:rFonts w:ascii="ＭＳ 明朝" w:hAnsi="ＭＳ 明朝"/>
              </w:rPr>
            </w:pPr>
          </w:p>
        </w:tc>
      </w:tr>
      <w:tr w:rsidR="005818D3" w:rsidTr="00A1187D">
        <w:trPr>
          <w:trHeight w:val="567"/>
        </w:trPr>
        <w:tc>
          <w:tcPr>
            <w:tcW w:w="582" w:type="dxa"/>
            <w:vMerge/>
            <w:tcBorders>
              <w:bottom w:val="single" w:sz="4" w:space="0" w:color="auto"/>
            </w:tcBorders>
            <w:vAlign w:val="center"/>
          </w:tcPr>
          <w:p w:rsidR="005818D3" w:rsidRDefault="005818D3" w:rsidP="006C5B59"/>
        </w:tc>
        <w:tc>
          <w:tcPr>
            <w:tcW w:w="1290" w:type="dxa"/>
            <w:tcBorders>
              <w:bottom w:val="single" w:sz="4" w:space="0" w:color="auto"/>
            </w:tcBorders>
            <w:vAlign w:val="center"/>
          </w:tcPr>
          <w:p w:rsidR="005818D3" w:rsidRDefault="005818D3" w:rsidP="006C5B59">
            <w:pPr>
              <w:jc w:val="center"/>
            </w:pPr>
            <w:r>
              <w:rPr>
                <w:rFonts w:hint="eastAsia"/>
              </w:rPr>
              <w:t>技術的特記事項</w:t>
            </w:r>
          </w:p>
        </w:tc>
        <w:tc>
          <w:tcPr>
            <w:tcW w:w="3404" w:type="dxa"/>
            <w:tcBorders>
              <w:bottom w:val="single" w:sz="4" w:space="0" w:color="auto"/>
            </w:tcBorders>
            <w:vAlign w:val="center"/>
          </w:tcPr>
          <w:p w:rsidR="005818D3" w:rsidRPr="002D1553" w:rsidRDefault="005818D3" w:rsidP="006C5B59">
            <w:pPr>
              <w:rPr>
                <w:rFonts w:ascii="ＭＳ 明朝" w:hAnsi="ＭＳ 明朝"/>
              </w:rPr>
            </w:pPr>
          </w:p>
        </w:tc>
        <w:tc>
          <w:tcPr>
            <w:tcW w:w="3400" w:type="dxa"/>
            <w:tcBorders>
              <w:bottom w:val="single" w:sz="4" w:space="0" w:color="auto"/>
            </w:tcBorders>
            <w:vAlign w:val="center"/>
          </w:tcPr>
          <w:p w:rsidR="005818D3" w:rsidRPr="002D1553" w:rsidRDefault="005818D3" w:rsidP="006C5B59">
            <w:pPr>
              <w:rPr>
                <w:rFonts w:ascii="ＭＳ 明朝" w:hAnsi="ＭＳ 明朝"/>
              </w:rPr>
            </w:pPr>
          </w:p>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2170B9" w:rsidRDefault="005818D3" w:rsidP="005818D3">
      <w:r>
        <w:rPr>
          <w:rFonts w:hint="eastAsia"/>
        </w:rPr>
        <w:t>入札参加申請工事名</w:t>
      </w:r>
    </w:p>
    <w:p w:rsidR="0007108D" w:rsidRDefault="005818D3" w:rsidP="008D16FD">
      <w:pPr>
        <w:ind w:firstLineChars="100" w:firstLine="210"/>
      </w:pPr>
      <w:r>
        <w:rPr>
          <w:rFonts w:hint="eastAsia"/>
        </w:rPr>
        <w:t xml:space="preserve">（　</w:t>
      </w:r>
      <w:r w:rsidR="002D1553">
        <w:rPr>
          <w:rFonts w:hint="eastAsia"/>
        </w:rPr>
        <w:t>平成３０年度　三下南修　第５</w:t>
      </w:r>
      <w:r w:rsidR="0007108D">
        <w:rPr>
          <w:rFonts w:hint="eastAsia"/>
        </w:rPr>
        <w:t>号</w:t>
      </w:r>
    </w:p>
    <w:p w:rsidR="005818D3" w:rsidRDefault="002170B9" w:rsidP="008D16FD">
      <w:pPr>
        <w:ind w:firstLineChars="300" w:firstLine="630"/>
      </w:pPr>
      <w:r>
        <w:rPr>
          <w:rFonts w:hint="eastAsia"/>
        </w:rPr>
        <w:t xml:space="preserve">南部浄化センター　</w:t>
      </w:r>
      <w:r w:rsidR="002D1553">
        <w:rPr>
          <w:rFonts w:hint="eastAsia"/>
        </w:rPr>
        <w:t>No.1</w:t>
      </w:r>
      <w:r w:rsidR="002D1553">
        <w:rPr>
          <w:rFonts w:hint="eastAsia"/>
        </w:rPr>
        <w:t>細目自動除塵機分解整備工事</w:t>
      </w:r>
      <w:r w:rsidR="005818D3">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71"/>
        <w:gridCol w:w="2977"/>
        <w:gridCol w:w="3065"/>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rsidSect="00A1187D">
      <w:pgSz w:w="11906" w:h="16838" w:code="9"/>
      <w:pgMar w:top="1701" w:right="1418" w:bottom="1418"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69" w:rsidRDefault="00124169" w:rsidP="00124169">
      <w:r>
        <w:separator/>
      </w:r>
    </w:p>
  </w:endnote>
  <w:endnote w:type="continuationSeparator" w:id="0">
    <w:p w:rsidR="00124169" w:rsidRDefault="00124169" w:rsidP="001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69" w:rsidRDefault="00124169" w:rsidP="00124169">
      <w:r>
        <w:separator/>
      </w:r>
    </w:p>
  </w:footnote>
  <w:footnote w:type="continuationSeparator" w:id="0">
    <w:p w:rsidR="00124169" w:rsidRDefault="00124169" w:rsidP="0012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07108D"/>
    <w:rsid w:val="00111CDE"/>
    <w:rsid w:val="00124169"/>
    <w:rsid w:val="002170B9"/>
    <w:rsid w:val="00244E10"/>
    <w:rsid w:val="002D1553"/>
    <w:rsid w:val="00330C14"/>
    <w:rsid w:val="00372222"/>
    <w:rsid w:val="0042242A"/>
    <w:rsid w:val="00535BA7"/>
    <w:rsid w:val="005818D3"/>
    <w:rsid w:val="005B15F8"/>
    <w:rsid w:val="006056AD"/>
    <w:rsid w:val="008D16FD"/>
    <w:rsid w:val="009E1FB1"/>
    <w:rsid w:val="00A1187D"/>
    <w:rsid w:val="00AB22F4"/>
    <w:rsid w:val="00B13B4E"/>
    <w:rsid w:val="00DA7CBF"/>
    <w:rsid w:val="00F20242"/>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 w:type="paragraph" w:styleId="a8">
    <w:name w:val="header"/>
    <w:basedOn w:val="a"/>
    <w:link w:val="a9"/>
    <w:uiPriority w:val="99"/>
    <w:unhideWhenUsed/>
    <w:rsid w:val="00124169"/>
    <w:pPr>
      <w:tabs>
        <w:tab w:val="center" w:pos="4252"/>
        <w:tab w:val="right" w:pos="8504"/>
      </w:tabs>
      <w:snapToGrid w:val="0"/>
    </w:pPr>
  </w:style>
  <w:style w:type="character" w:customStyle="1" w:styleId="a9">
    <w:name w:val="ヘッダー (文字)"/>
    <w:basedOn w:val="a0"/>
    <w:link w:val="a8"/>
    <w:uiPriority w:val="99"/>
    <w:rsid w:val="00124169"/>
    <w:rPr>
      <w:rFonts w:ascii="Century" w:eastAsia="ＭＳ 明朝" w:hAnsi="Century" w:cs="Times New Roman"/>
    </w:rPr>
  </w:style>
  <w:style w:type="paragraph" w:styleId="aa">
    <w:name w:val="footer"/>
    <w:basedOn w:val="a"/>
    <w:link w:val="ab"/>
    <w:uiPriority w:val="99"/>
    <w:unhideWhenUsed/>
    <w:rsid w:val="00124169"/>
    <w:pPr>
      <w:tabs>
        <w:tab w:val="center" w:pos="4252"/>
        <w:tab w:val="right" w:pos="8504"/>
      </w:tabs>
      <w:snapToGrid w:val="0"/>
    </w:pPr>
  </w:style>
  <w:style w:type="character" w:customStyle="1" w:styleId="ab">
    <w:name w:val="フッター (文字)"/>
    <w:basedOn w:val="a0"/>
    <w:link w:val="aa"/>
    <w:uiPriority w:val="99"/>
    <w:rsid w:val="00124169"/>
    <w:rPr>
      <w:rFonts w:ascii="Century" w:eastAsia="ＭＳ 明朝" w:hAnsi="Century" w:cs="Times New Roman"/>
    </w:rPr>
  </w:style>
  <w:style w:type="paragraph" w:styleId="ac">
    <w:name w:val="Balloon Text"/>
    <w:basedOn w:val="a"/>
    <w:link w:val="ad"/>
    <w:uiPriority w:val="99"/>
    <w:semiHidden/>
    <w:unhideWhenUsed/>
    <w:rsid w:val="00535B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5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中川 和也</cp:lastModifiedBy>
  <cp:revision>6</cp:revision>
  <cp:lastPrinted>2018-07-25T02:42:00Z</cp:lastPrinted>
  <dcterms:created xsi:type="dcterms:W3CDTF">2018-07-25T02:42:00Z</dcterms:created>
  <dcterms:modified xsi:type="dcterms:W3CDTF">2018-11-06T04:42:00Z</dcterms:modified>
</cp:coreProperties>
</file>