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（様式</w:t>
      </w:r>
      <w:r w:rsidR="000479A3">
        <w:rPr>
          <w:rFonts w:ascii="Century" w:hAnsi="Century" w:hint="eastAsia"/>
          <w:kern w:val="2"/>
          <w:sz w:val="21"/>
          <w:szCs w:val="22"/>
        </w:rPr>
        <w:t>第</w:t>
      </w:r>
      <w:r w:rsidRPr="005315E3">
        <w:rPr>
          <w:rFonts w:ascii="Century" w:hAnsi="Century" w:hint="eastAsia"/>
          <w:kern w:val="2"/>
          <w:sz w:val="21"/>
          <w:szCs w:val="22"/>
        </w:rPr>
        <w:t>２－１号）</w:t>
      </w:r>
      <w:r w:rsidRPr="005315E3">
        <w:rPr>
          <w:rFonts w:ascii="Century" w:hAnsi="Century" w:hint="eastAsia"/>
          <w:kern w:val="2"/>
        </w:rPr>
        <w:t>同種工事の施工実績</w:t>
      </w:r>
    </w:p>
    <w:p w:rsidR="005315E3" w:rsidRPr="005315E3" w:rsidRDefault="005315E3" w:rsidP="00B81ADB">
      <w:pPr>
        <w:ind w:right="540"/>
        <w:jc w:val="right"/>
        <w:rPr>
          <w:rFonts w:ascii="Century" w:hAnsi="Century"/>
          <w:kern w:val="2"/>
          <w:sz w:val="18"/>
          <w:szCs w:val="18"/>
        </w:rPr>
      </w:pPr>
      <w:r w:rsidRPr="005315E3">
        <w:rPr>
          <w:rFonts w:ascii="Century" w:hAnsi="Century" w:hint="eastAsia"/>
          <w:kern w:val="2"/>
          <w:sz w:val="18"/>
          <w:szCs w:val="18"/>
        </w:rPr>
        <w:t>（修繕工事用）</w:t>
      </w:r>
    </w:p>
    <w:p w:rsidR="005315E3" w:rsidRDefault="005315E3" w:rsidP="005315E3">
      <w:pPr>
        <w:rPr>
          <w:rFonts w:ascii="Century" w:hAnsi="Century"/>
          <w:kern w:val="2"/>
          <w:sz w:val="21"/>
          <w:szCs w:val="22"/>
        </w:rPr>
      </w:pPr>
      <w:r w:rsidRPr="005315E3">
        <w:rPr>
          <w:rFonts w:ascii="Century" w:hAnsi="Century" w:hint="eastAsia"/>
          <w:kern w:val="2"/>
          <w:sz w:val="21"/>
          <w:szCs w:val="22"/>
        </w:rPr>
        <w:t>入札参加申請工事名（</w:t>
      </w:r>
      <w:r w:rsidR="009A28CD">
        <w:rPr>
          <w:rFonts w:ascii="Century" w:hAnsi="Century" w:hint="eastAsia"/>
          <w:kern w:val="2"/>
          <w:sz w:val="21"/>
          <w:szCs w:val="22"/>
        </w:rPr>
        <w:t xml:space="preserve">　　　　　　　　　　　　　　　　　　　　　　　　　　　　　</w:t>
      </w:r>
      <w:r w:rsidRPr="005315E3">
        <w:rPr>
          <w:rFonts w:ascii="Century" w:hAnsi="Century" w:hint="eastAsia"/>
          <w:kern w:val="2"/>
          <w:sz w:val="21"/>
          <w:szCs w:val="22"/>
        </w:rPr>
        <w:t>）</w:t>
      </w:r>
    </w:p>
    <w:p w:rsidR="009A28CD" w:rsidRPr="009A28CD" w:rsidRDefault="009A28CD" w:rsidP="005315E3">
      <w:pPr>
        <w:rPr>
          <w:rFonts w:ascii="Century" w:hAnsi="Century" w:hint="eastAsia"/>
          <w:kern w:val="2"/>
          <w:sz w:val="21"/>
          <w:szCs w:val="22"/>
        </w:rPr>
      </w:pPr>
      <w:bookmarkStart w:id="0" w:name="_GoBack"/>
      <w:bookmarkEnd w:id="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315E3" w:rsidRPr="005315E3" w:rsidTr="00D97B60">
        <w:trPr>
          <w:trHeight w:val="567"/>
        </w:trPr>
        <w:tc>
          <w:tcPr>
            <w:tcW w:w="2425" w:type="dxa"/>
            <w:gridSpan w:val="2"/>
            <w:vAlign w:val="center"/>
          </w:tcPr>
          <w:p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項目／会社名</w:t>
            </w:r>
          </w:p>
        </w:tc>
        <w:tc>
          <w:tcPr>
            <w:tcW w:w="6042" w:type="dxa"/>
            <w:gridSpan w:val="2"/>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restart"/>
            <w:textDirection w:val="tbRlV"/>
            <w:vAlign w:val="center"/>
          </w:tcPr>
          <w:p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　事　概　要</w:t>
            </w: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工事名</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ign w:val="center"/>
          </w:tcPr>
          <w:p w:rsidR="005315E3" w:rsidRPr="005315E3" w:rsidRDefault="005315E3" w:rsidP="005315E3">
            <w:pPr>
              <w:jc w:val="center"/>
              <w:rPr>
                <w:rFonts w:ascii="Century" w:hAnsi="Century"/>
                <w:kern w:val="2"/>
                <w:sz w:val="21"/>
                <w:szCs w:val="22"/>
              </w:rPr>
            </w:pP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発注機関名</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ign w:val="center"/>
          </w:tcPr>
          <w:p w:rsidR="005315E3" w:rsidRPr="005315E3" w:rsidRDefault="005315E3" w:rsidP="005315E3">
            <w:pPr>
              <w:jc w:val="center"/>
              <w:rPr>
                <w:rFonts w:ascii="Century" w:hAnsi="Century"/>
                <w:kern w:val="2"/>
                <w:sz w:val="21"/>
                <w:szCs w:val="22"/>
              </w:rPr>
            </w:pP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施工場所</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ign w:val="center"/>
          </w:tcPr>
          <w:p w:rsidR="005315E3" w:rsidRPr="005315E3" w:rsidRDefault="005315E3" w:rsidP="005315E3">
            <w:pPr>
              <w:jc w:val="center"/>
              <w:rPr>
                <w:rFonts w:ascii="Century" w:hAnsi="Century"/>
                <w:kern w:val="2"/>
                <w:sz w:val="21"/>
                <w:szCs w:val="22"/>
              </w:rPr>
            </w:pP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契約金額</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ign w:val="center"/>
          </w:tcPr>
          <w:p w:rsidR="005315E3" w:rsidRPr="005315E3" w:rsidRDefault="005315E3" w:rsidP="005315E3">
            <w:pPr>
              <w:jc w:val="center"/>
              <w:rPr>
                <w:rFonts w:ascii="Century" w:hAnsi="Century"/>
                <w:kern w:val="2"/>
                <w:sz w:val="21"/>
                <w:szCs w:val="22"/>
              </w:rPr>
            </w:pP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工期</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ign w:val="center"/>
          </w:tcPr>
          <w:p w:rsidR="005315E3" w:rsidRPr="005315E3" w:rsidRDefault="005315E3" w:rsidP="005315E3">
            <w:pPr>
              <w:jc w:val="center"/>
              <w:rPr>
                <w:rFonts w:ascii="Century" w:hAnsi="Century"/>
                <w:kern w:val="2"/>
                <w:sz w:val="21"/>
                <w:szCs w:val="22"/>
              </w:rPr>
            </w:pP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受注形態</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restart"/>
            <w:textDirection w:val="tbRlV"/>
            <w:vAlign w:val="center"/>
          </w:tcPr>
          <w:p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w:t>
            </w:r>
            <w:r w:rsidRPr="005315E3">
              <w:rPr>
                <w:rFonts w:ascii="Century" w:hAnsi="Century" w:hint="eastAsia"/>
                <w:kern w:val="2"/>
                <w:sz w:val="21"/>
                <w:szCs w:val="22"/>
              </w:rPr>
              <w:t xml:space="preserve"> </w:t>
            </w:r>
            <w:r w:rsidRPr="005315E3">
              <w:rPr>
                <w:rFonts w:ascii="Century" w:hAnsi="Century" w:hint="eastAsia"/>
                <w:kern w:val="2"/>
                <w:sz w:val="21"/>
                <w:szCs w:val="22"/>
              </w:rPr>
              <w:t>事</w:t>
            </w:r>
            <w:r w:rsidRPr="005315E3">
              <w:rPr>
                <w:rFonts w:ascii="Century" w:hAnsi="Century" w:hint="eastAsia"/>
                <w:kern w:val="2"/>
                <w:sz w:val="21"/>
                <w:szCs w:val="22"/>
              </w:rPr>
              <w:t xml:space="preserve"> </w:t>
            </w:r>
            <w:r w:rsidRPr="005315E3">
              <w:rPr>
                <w:rFonts w:ascii="Century" w:hAnsi="Century" w:hint="eastAsia"/>
                <w:kern w:val="2"/>
                <w:sz w:val="21"/>
                <w:szCs w:val="22"/>
              </w:rPr>
              <w:t>諸</w:t>
            </w:r>
            <w:r w:rsidRPr="005315E3">
              <w:rPr>
                <w:rFonts w:ascii="Century" w:hAnsi="Century" w:hint="eastAsia"/>
                <w:kern w:val="2"/>
                <w:sz w:val="21"/>
                <w:szCs w:val="22"/>
              </w:rPr>
              <w:t xml:space="preserve"> </w:t>
            </w:r>
            <w:r w:rsidRPr="005315E3">
              <w:rPr>
                <w:rFonts w:ascii="Century" w:hAnsi="Century" w:hint="eastAsia"/>
                <w:kern w:val="2"/>
                <w:sz w:val="21"/>
                <w:szCs w:val="22"/>
              </w:rPr>
              <w:t>元</w:t>
            </w: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規模・寸法</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ign w:val="center"/>
          </w:tcPr>
          <w:p w:rsidR="005315E3" w:rsidRPr="005315E3" w:rsidRDefault="005315E3" w:rsidP="005315E3">
            <w:pPr>
              <w:rPr>
                <w:rFonts w:ascii="Century" w:hAnsi="Century"/>
                <w:kern w:val="2"/>
                <w:sz w:val="21"/>
                <w:szCs w:val="22"/>
              </w:rPr>
            </w:pP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構造形式</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vAlign w:val="center"/>
          </w:tcPr>
          <w:p w:rsidR="005315E3" w:rsidRPr="005315E3" w:rsidRDefault="005315E3" w:rsidP="005315E3">
            <w:pPr>
              <w:rPr>
                <w:rFonts w:ascii="Century" w:hAnsi="Century"/>
                <w:kern w:val="2"/>
                <w:sz w:val="21"/>
                <w:szCs w:val="22"/>
              </w:rPr>
            </w:pPr>
          </w:p>
        </w:tc>
        <w:tc>
          <w:tcPr>
            <w:tcW w:w="1843" w:type="dxa"/>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使用機材・数量</w:t>
            </w:r>
          </w:p>
        </w:tc>
        <w:tc>
          <w:tcPr>
            <w:tcW w:w="2977" w:type="dxa"/>
            <w:vAlign w:val="center"/>
          </w:tcPr>
          <w:p w:rsidR="005315E3" w:rsidRPr="005315E3" w:rsidRDefault="005315E3" w:rsidP="005315E3">
            <w:pPr>
              <w:rPr>
                <w:rFonts w:ascii="Century" w:hAnsi="Century"/>
                <w:kern w:val="2"/>
                <w:sz w:val="21"/>
                <w:szCs w:val="22"/>
              </w:rPr>
            </w:pPr>
          </w:p>
        </w:tc>
        <w:tc>
          <w:tcPr>
            <w:tcW w:w="3065" w:type="dxa"/>
            <w:vAlign w:val="center"/>
          </w:tcPr>
          <w:p w:rsidR="005315E3" w:rsidRPr="005315E3" w:rsidRDefault="005315E3" w:rsidP="005315E3">
            <w:pPr>
              <w:rPr>
                <w:rFonts w:ascii="Century" w:hAnsi="Century"/>
                <w:kern w:val="2"/>
                <w:sz w:val="21"/>
                <w:szCs w:val="22"/>
              </w:rPr>
            </w:pPr>
          </w:p>
        </w:tc>
      </w:tr>
      <w:tr w:rsidR="005315E3" w:rsidRPr="005315E3" w:rsidTr="00D97B60">
        <w:trPr>
          <w:trHeight w:val="567"/>
        </w:trPr>
        <w:tc>
          <w:tcPr>
            <w:tcW w:w="582" w:type="dxa"/>
            <w:vMerge/>
            <w:tcBorders>
              <w:bottom w:val="single" w:sz="4" w:space="0" w:color="auto"/>
            </w:tcBorders>
            <w:vAlign w:val="center"/>
          </w:tcPr>
          <w:p w:rsidR="005315E3" w:rsidRPr="005315E3" w:rsidRDefault="005315E3" w:rsidP="005315E3">
            <w:pPr>
              <w:rPr>
                <w:rFonts w:ascii="Century" w:hAnsi="Century"/>
                <w:kern w:val="2"/>
                <w:sz w:val="21"/>
                <w:szCs w:val="22"/>
              </w:rPr>
            </w:pPr>
          </w:p>
        </w:tc>
        <w:tc>
          <w:tcPr>
            <w:tcW w:w="1843" w:type="dxa"/>
            <w:tcBorders>
              <w:bottom w:val="single" w:sz="4" w:space="0" w:color="auto"/>
            </w:tcBorders>
            <w:vAlign w:val="center"/>
          </w:tcPr>
          <w:p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技術的特記事項</w:t>
            </w:r>
          </w:p>
        </w:tc>
        <w:tc>
          <w:tcPr>
            <w:tcW w:w="2977" w:type="dxa"/>
            <w:tcBorders>
              <w:bottom w:val="single" w:sz="4" w:space="0" w:color="auto"/>
            </w:tcBorders>
            <w:vAlign w:val="center"/>
          </w:tcPr>
          <w:p w:rsidR="005315E3" w:rsidRPr="005315E3" w:rsidRDefault="005315E3" w:rsidP="005315E3">
            <w:pPr>
              <w:rPr>
                <w:rFonts w:ascii="Century" w:hAnsi="Century"/>
                <w:kern w:val="2"/>
                <w:sz w:val="21"/>
                <w:szCs w:val="22"/>
              </w:rPr>
            </w:pPr>
          </w:p>
        </w:tc>
        <w:tc>
          <w:tcPr>
            <w:tcW w:w="3065" w:type="dxa"/>
            <w:tcBorders>
              <w:bottom w:val="single" w:sz="4" w:space="0" w:color="auto"/>
            </w:tcBorders>
            <w:vAlign w:val="center"/>
          </w:tcPr>
          <w:p w:rsidR="005315E3" w:rsidRPr="005315E3" w:rsidRDefault="005315E3" w:rsidP="005315E3">
            <w:pPr>
              <w:rPr>
                <w:rFonts w:ascii="Century" w:hAnsi="Century"/>
                <w:kern w:val="2"/>
                <w:sz w:val="21"/>
                <w:szCs w:val="22"/>
              </w:rPr>
            </w:pPr>
          </w:p>
        </w:tc>
      </w:tr>
    </w:tbl>
    <w:p w:rsidR="005315E3" w:rsidRPr="005315E3" w:rsidRDefault="005315E3" w:rsidP="005315E3">
      <w:pPr>
        <w:rPr>
          <w:rFonts w:ascii="Century" w:hAnsi="Century"/>
          <w:kern w:val="2"/>
          <w:sz w:val="21"/>
          <w:szCs w:val="22"/>
        </w:rPr>
      </w:pPr>
    </w:p>
    <w:p w:rsidR="00B81ADB" w:rsidRDefault="005315E3" w:rsidP="005315E3">
      <w:pPr>
        <w:ind w:left="567" w:hangingChars="270" w:hanging="567"/>
        <w:rPr>
          <w:rFonts w:ascii="Century" w:hAnsi="Century"/>
          <w:kern w:val="2"/>
          <w:sz w:val="21"/>
          <w:szCs w:val="22"/>
        </w:rPr>
      </w:pPr>
      <w:r w:rsidRPr="005315E3">
        <w:rPr>
          <w:rFonts w:ascii="Century" w:hAnsi="Century" w:hint="eastAsia"/>
          <w:kern w:val="2"/>
          <w:sz w:val="21"/>
          <w:szCs w:val="22"/>
        </w:rPr>
        <w:t>注）①公告において明示した当該工事と同種工事の施工実績について、的確に判断できるよう</w:t>
      </w:r>
    </w:p>
    <w:p w:rsidR="005315E3" w:rsidRPr="005315E3" w:rsidRDefault="005315E3" w:rsidP="00B81ADB">
      <w:pPr>
        <w:ind w:leftChars="200" w:left="627" w:hangingChars="70" w:hanging="147"/>
        <w:rPr>
          <w:rFonts w:ascii="Century" w:hAnsi="Century"/>
          <w:kern w:val="2"/>
          <w:sz w:val="21"/>
          <w:szCs w:val="22"/>
        </w:rPr>
      </w:pPr>
      <w:r w:rsidRPr="005315E3">
        <w:rPr>
          <w:rFonts w:ascii="Century" w:hAnsi="Century" w:hint="eastAsia"/>
          <w:kern w:val="2"/>
          <w:sz w:val="21"/>
          <w:szCs w:val="22"/>
        </w:rPr>
        <w:t>具体的に記入してください。</w:t>
      </w:r>
    </w:p>
    <w:p w:rsidR="005315E3" w:rsidRPr="005315E3" w:rsidRDefault="005315E3" w:rsidP="005315E3">
      <w:pPr>
        <w:ind w:leftChars="202" w:left="485"/>
        <w:rPr>
          <w:rFonts w:ascii="Century" w:hAnsi="Century"/>
          <w:kern w:val="2"/>
          <w:sz w:val="21"/>
          <w:szCs w:val="22"/>
        </w:rPr>
      </w:pPr>
      <w:r w:rsidRPr="005315E3">
        <w:rPr>
          <w:rFonts w:ascii="Century" w:hAnsi="Century" w:hint="eastAsia"/>
          <w:kern w:val="2"/>
          <w:sz w:val="21"/>
          <w:szCs w:val="22"/>
        </w:rPr>
        <w:t>②記載内容を確認できる契約書の写し及び工事完成の分かる資料を添付してください。</w:t>
      </w:r>
    </w:p>
    <w:p w:rsidR="003F1EA8" w:rsidRDefault="005315E3" w:rsidP="005315E3">
      <w:pPr>
        <w:ind w:leftChars="202" w:left="485"/>
      </w:pPr>
      <w:r w:rsidRPr="005315E3">
        <w:rPr>
          <w:rFonts w:ascii="Century" w:hAnsi="Century" w:hint="eastAsia"/>
          <w:kern w:val="2"/>
          <w:sz w:val="21"/>
          <w:szCs w:val="22"/>
        </w:rPr>
        <w:t>③その他、公告・入札説明書等により指定された資料を添付してください。</w:t>
      </w:r>
    </w:p>
    <w:sectPr w:rsidR="003F1EA8" w:rsidSect="00236F14">
      <w:pgSz w:w="11906" w:h="16838" w:code="9"/>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0479A3"/>
    <w:rsid w:val="00236F14"/>
    <w:rsid w:val="003F1EA8"/>
    <w:rsid w:val="00461EC9"/>
    <w:rsid w:val="005315E3"/>
    <w:rsid w:val="006F40ED"/>
    <w:rsid w:val="008A5416"/>
    <w:rsid w:val="009A28CD"/>
    <w:rsid w:val="00B81ADB"/>
    <w:rsid w:val="00DA0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F90269"/>
  <w15:chartTrackingRefBased/>
  <w15:docId w15:val="{90CC25B2-BF39-471D-9D18-B0497540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前坂 泰弘</cp:lastModifiedBy>
  <cp:revision>8</cp:revision>
  <dcterms:created xsi:type="dcterms:W3CDTF">2020-04-15T06:36:00Z</dcterms:created>
  <dcterms:modified xsi:type="dcterms:W3CDTF">2024-06-05T06:17:00Z</dcterms:modified>
</cp:coreProperties>
</file>